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0"/>
        <w:gridCol w:w="8685"/>
      </w:tblGrid>
      <w:tr w:rsidR="00393F42" w:rsidTr="00393F42">
        <w:trPr>
          <w:trHeight w:val="1673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42" w:rsidRDefault="00393F42" w:rsidP="001F4B59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5412A">
              <w:rPr>
                <w:rFonts w:ascii="Arial" w:hAnsi="Arial" w:cs="Arial"/>
                <w:sz w:val="24"/>
                <w:szCs w:val="24"/>
              </w:rPr>
              <w:object w:dxaOrig="10050" w:dyaOrig="77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59.25pt" o:ole="">
                  <v:imagedata r:id="rId4" o:title=""/>
                </v:shape>
                <o:OLEObject Type="Embed" ProgID="Paint.Picture" ShapeID="_x0000_i1025" DrawAspect="Content" ObjectID="_1586067588" r:id="rId5"/>
              </w:objec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42" w:rsidRDefault="00393F42" w:rsidP="001F4B59">
            <w:pPr>
              <w:pStyle w:val="Nadpis1"/>
              <w:rPr>
                <w:b w:val="0"/>
                <w:bCs w:val="0"/>
                <w:sz w:val="8"/>
                <w:szCs w:val="8"/>
              </w:rPr>
            </w:pPr>
          </w:p>
          <w:p w:rsidR="00393F42" w:rsidRPr="00CF4E40" w:rsidRDefault="00393F42" w:rsidP="001F4B59">
            <w:pPr>
              <w:rPr>
                <w:b/>
                <w:sz w:val="48"/>
                <w:szCs w:val="48"/>
              </w:rPr>
            </w:pPr>
            <w:r>
              <w:rPr>
                <w:b/>
                <w:bCs/>
                <w:noProof/>
                <w:sz w:val="8"/>
                <w:szCs w:val="8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4179570</wp:posOffset>
                  </wp:positionH>
                  <wp:positionV relativeFrom="paragraph">
                    <wp:posOffset>209550</wp:posOffset>
                  </wp:positionV>
                  <wp:extent cx="1200150" cy="1066800"/>
                  <wp:effectExtent l="19050" t="0" r="0" b="0"/>
                  <wp:wrapSquare wrapText="bothSides"/>
                  <wp:docPr id="16" name="obrázek 16" descr="C:\Users\Jirka.DDMPRAHA5\Desktop\praha_logo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irka.DDMPRAHA5\Desktop\praha_logo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E40">
              <w:rPr>
                <w:b/>
                <w:sz w:val="48"/>
                <w:szCs w:val="48"/>
              </w:rPr>
              <w:t xml:space="preserve">      Dům dětí a mládeže Praha 5</w:t>
            </w:r>
          </w:p>
          <w:p w:rsidR="00393F42" w:rsidRPr="00CF4E40" w:rsidRDefault="00393F42" w:rsidP="001F4B59">
            <w:pPr>
              <w:rPr>
                <w:sz w:val="36"/>
                <w:szCs w:val="36"/>
              </w:rPr>
            </w:pPr>
            <w:r w:rsidRPr="00CF4E40">
              <w:rPr>
                <w:sz w:val="36"/>
                <w:szCs w:val="36"/>
              </w:rPr>
              <w:t xml:space="preserve">            Štefánikova 235/11, 150 00 Praha 5 </w:t>
            </w:r>
          </w:p>
          <w:p w:rsidR="00393F42" w:rsidRDefault="00393F42" w:rsidP="001F4B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Tel.:</w:t>
            </w:r>
            <w:r w:rsidRPr="00CF4E40">
              <w:rPr>
                <w:sz w:val="36"/>
                <w:szCs w:val="36"/>
              </w:rPr>
              <w:t xml:space="preserve"> 257323918, IČO 45242941</w:t>
            </w:r>
          </w:p>
          <w:p w:rsidR="00393F42" w:rsidRPr="00CF4E40" w:rsidRDefault="00393F42" w:rsidP="001F4B59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www.ddmpraha5.cz, č. </w:t>
            </w:r>
            <w:proofErr w:type="spellStart"/>
            <w:r>
              <w:rPr>
                <w:sz w:val="36"/>
                <w:szCs w:val="36"/>
              </w:rPr>
              <w:t>ú</w:t>
            </w:r>
            <w:proofErr w:type="spellEnd"/>
            <w:r>
              <w:rPr>
                <w:sz w:val="36"/>
                <w:szCs w:val="36"/>
              </w:rPr>
              <w:t>. 2700287734/2010</w:t>
            </w:r>
          </w:p>
        </w:tc>
        <w:bookmarkStart w:id="0" w:name="_GoBack"/>
        <w:bookmarkEnd w:id="0"/>
      </w:tr>
    </w:tbl>
    <w:p w:rsidR="00AD412E" w:rsidRPr="00393F42" w:rsidRDefault="00393F42" w:rsidP="00AD412E">
      <w:pPr>
        <w:jc w:val="center"/>
        <w:rPr>
          <w:b/>
          <w:color w:val="FF0000"/>
          <w:sz w:val="96"/>
          <w:szCs w:val="96"/>
        </w:rPr>
      </w:pPr>
      <w:r w:rsidRPr="00393F42">
        <w:rPr>
          <w:noProof/>
          <w:color w:val="0070C0"/>
          <w:sz w:val="72"/>
          <w:szCs w:val="72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272415</wp:posOffset>
            </wp:positionV>
            <wp:extent cx="1800225" cy="2543175"/>
            <wp:effectExtent l="19050" t="0" r="9525" b="0"/>
            <wp:wrapNone/>
            <wp:docPr id="1" name="Obrázek 1" descr="https://encrypted-tbn2.google.com/images?q=tbn:ANd9GcQ312P3HDTyjmr8d_JFLxBFhhT8cRKHbCpTA4tc7quVRreabFwJ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312P3HDTyjmr8d_JFLxBFhhT8cRKHbCpTA4tc7quVRreabFwJv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264" w:rsidRPr="00393F42">
        <w:rPr>
          <w:b/>
          <w:color w:val="FF0000"/>
          <w:sz w:val="96"/>
          <w:szCs w:val="96"/>
        </w:rPr>
        <w:t xml:space="preserve">Zápis </w:t>
      </w:r>
    </w:p>
    <w:p w:rsidR="00D06C21" w:rsidRPr="00393F42" w:rsidRDefault="007B6264" w:rsidP="003E764F">
      <w:pPr>
        <w:jc w:val="center"/>
        <w:rPr>
          <w:color w:val="FF0000"/>
          <w:sz w:val="72"/>
          <w:szCs w:val="72"/>
        </w:rPr>
      </w:pPr>
      <w:r w:rsidRPr="00393F42">
        <w:rPr>
          <w:color w:val="0070C0"/>
          <w:sz w:val="72"/>
          <w:szCs w:val="72"/>
        </w:rPr>
        <w:t xml:space="preserve">do Centra předškolních dětí </w:t>
      </w:r>
      <w:r w:rsidR="00393F42" w:rsidRPr="00393F42">
        <w:rPr>
          <w:color w:val="0070C0"/>
          <w:sz w:val="72"/>
          <w:szCs w:val="72"/>
        </w:rPr>
        <w:t xml:space="preserve">- </w:t>
      </w:r>
      <w:r w:rsidRPr="00393F42">
        <w:rPr>
          <w:noProof/>
          <w:color w:val="0070C0"/>
          <w:sz w:val="72"/>
          <w:szCs w:val="72"/>
          <w:lang w:eastAsia="cs-CZ"/>
        </w:rPr>
        <w:t>LÍHEŇ</w:t>
      </w:r>
    </w:p>
    <w:p w:rsidR="00F913FA" w:rsidRPr="00AD412E" w:rsidRDefault="007B6264" w:rsidP="00B951E1">
      <w:pPr>
        <w:jc w:val="center"/>
        <w:rPr>
          <w:b/>
          <w:sz w:val="48"/>
          <w:szCs w:val="48"/>
        </w:rPr>
      </w:pPr>
      <w:proofErr w:type="gramStart"/>
      <w:r w:rsidRPr="00AD412E">
        <w:rPr>
          <w:b/>
          <w:sz w:val="48"/>
          <w:szCs w:val="48"/>
        </w:rPr>
        <w:t xml:space="preserve">se </w:t>
      </w:r>
      <w:r w:rsidR="000E7B65">
        <w:rPr>
          <w:b/>
          <w:sz w:val="48"/>
          <w:szCs w:val="48"/>
        </w:rPr>
        <w:t xml:space="preserve"> </w:t>
      </w:r>
      <w:r w:rsidRPr="00AD412E">
        <w:rPr>
          <w:b/>
          <w:sz w:val="48"/>
          <w:szCs w:val="48"/>
        </w:rPr>
        <w:t>koná</w:t>
      </w:r>
      <w:proofErr w:type="gramEnd"/>
      <w:r w:rsidRPr="00AD412E">
        <w:rPr>
          <w:b/>
          <w:sz w:val="48"/>
          <w:szCs w:val="48"/>
        </w:rPr>
        <w:t xml:space="preserve"> </w:t>
      </w:r>
      <w:r w:rsidR="006C07E5" w:rsidRPr="00AD412E">
        <w:rPr>
          <w:b/>
          <w:sz w:val="48"/>
          <w:szCs w:val="48"/>
        </w:rPr>
        <w:t>celý měsíc květen</w:t>
      </w:r>
      <w:r w:rsidR="00C054C6">
        <w:rPr>
          <w:b/>
          <w:sz w:val="48"/>
          <w:szCs w:val="48"/>
        </w:rPr>
        <w:t xml:space="preserve"> a červen</w:t>
      </w:r>
      <w:r w:rsidR="006C07E5" w:rsidRPr="00AD412E">
        <w:rPr>
          <w:b/>
          <w:sz w:val="48"/>
          <w:szCs w:val="48"/>
        </w:rPr>
        <w:t xml:space="preserve"> 201</w:t>
      </w:r>
      <w:r w:rsidR="00C054C6">
        <w:rPr>
          <w:b/>
          <w:sz w:val="48"/>
          <w:szCs w:val="48"/>
        </w:rPr>
        <w:t>8</w:t>
      </w:r>
    </w:p>
    <w:p w:rsidR="00AD412E" w:rsidRPr="00AD412E" w:rsidRDefault="006C07E5" w:rsidP="00AD412E">
      <w:pPr>
        <w:jc w:val="center"/>
        <w:rPr>
          <w:b/>
          <w:sz w:val="48"/>
          <w:szCs w:val="48"/>
        </w:rPr>
      </w:pPr>
      <w:r w:rsidRPr="00AD412E">
        <w:rPr>
          <w:b/>
          <w:sz w:val="48"/>
          <w:szCs w:val="48"/>
        </w:rPr>
        <w:t xml:space="preserve">každý všední den </w:t>
      </w:r>
      <w:r w:rsidR="007B6264" w:rsidRPr="00AD412E">
        <w:rPr>
          <w:b/>
          <w:sz w:val="48"/>
          <w:szCs w:val="48"/>
        </w:rPr>
        <w:t xml:space="preserve">od 8 – 10 hodin </w:t>
      </w:r>
      <w:r w:rsidR="00AD412E" w:rsidRPr="00AD412E">
        <w:rPr>
          <w:b/>
          <w:sz w:val="48"/>
          <w:szCs w:val="48"/>
        </w:rPr>
        <w:t xml:space="preserve">dopoledne </w:t>
      </w:r>
    </w:p>
    <w:p w:rsidR="00AD412E" w:rsidRPr="00AD412E" w:rsidRDefault="00AD412E" w:rsidP="00AD412E">
      <w:pPr>
        <w:jc w:val="center"/>
        <w:rPr>
          <w:b/>
          <w:sz w:val="48"/>
          <w:szCs w:val="48"/>
        </w:rPr>
      </w:pPr>
      <w:r w:rsidRPr="00AD412E">
        <w:rPr>
          <w:b/>
          <w:sz w:val="48"/>
          <w:szCs w:val="48"/>
        </w:rPr>
        <w:t>v přízemí budovy DDM.</w:t>
      </w:r>
    </w:p>
    <w:p w:rsidR="00AD412E" w:rsidRPr="00AD412E" w:rsidRDefault="001E30B4" w:rsidP="00AD412E">
      <w:pPr>
        <w:jc w:val="center"/>
        <w:rPr>
          <w:sz w:val="36"/>
          <w:szCs w:val="36"/>
        </w:rPr>
      </w:pPr>
      <w:r w:rsidRPr="00AD412E">
        <w:rPr>
          <w:sz w:val="36"/>
          <w:szCs w:val="36"/>
        </w:rPr>
        <w:t xml:space="preserve">Dopolední program pro děti od </w:t>
      </w:r>
      <w:r w:rsidR="006C07E5" w:rsidRPr="00C054C6">
        <w:rPr>
          <w:b/>
          <w:sz w:val="36"/>
          <w:szCs w:val="36"/>
        </w:rPr>
        <w:t>2,5</w:t>
      </w:r>
      <w:r w:rsidRPr="00C054C6">
        <w:rPr>
          <w:b/>
          <w:sz w:val="36"/>
          <w:szCs w:val="36"/>
        </w:rPr>
        <w:t xml:space="preserve"> – </w:t>
      </w:r>
      <w:r w:rsidR="006C07E5" w:rsidRPr="00C054C6">
        <w:rPr>
          <w:b/>
          <w:sz w:val="36"/>
          <w:szCs w:val="36"/>
        </w:rPr>
        <w:t>4</w:t>
      </w:r>
      <w:r w:rsidRPr="00C054C6">
        <w:rPr>
          <w:b/>
          <w:sz w:val="36"/>
          <w:szCs w:val="36"/>
        </w:rPr>
        <w:t xml:space="preserve"> le</w:t>
      </w:r>
      <w:r w:rsidR="006C07E5" w:rsidRPr="00C054C6">
        <w:rPr>
          <w:b/>
          <w:sz w:val="36"/>
          <w:szCs w:val="36"/>
        </w:rPr>
        <w:t>t</w:t>
      </w:r>
      <w:r w:rsidR="00AD412E" w:rsidRPr="00AD412E">
        <w:rPr>
          <w:sz w:val="36"/>
          <w:szCs w:val="36"/>
        </w:rPr>
        <w:t>.</w:t>
      </w:r>
      <w:r w:rsidR="00AE126D">
        <w:rPr>
          <w:sz w:val="36"/>
          <w:szCs w:val="36"/>
        </w:rPr>
        <w:t xml:space="preserve"> Pořadí při přijetí určujeme s ohledem na </w:t>
      </w:r>
      <w:r w:rsidR="003E764F">
        <w:rPr>
          <w:sz w:val="36"/>
          <w:szCs w:val="36"/>
        </w:rPr>
        <w:t>věk a vyspělost dítěte.</w:t>
      </w:r>
    </w:p>
    <w:p w:rsidR="004C2961" w:rsidRPr="00AD412E" w:rsidRDefault="001E30B4" w:rsidP="00AD412E">
      <w:pPr>
        <w:jc w:val="center"/>
        <w:rPr>
          <w:sz w:val="36"/>
          <w:szCs w:val="36"/>
        </w:rPr>
      </w:pPr>
      <w:r w:rsidRPr="00AD412E">
        <w:rPr>
          <w:sz w:val="36"/>
          <w:szCs w:val="36"/>
        </w:rPr>
        <w:t xml:space="preserve">Skupině </w:t>
      </w:r>
      <w:r w:rsidR="0083013F">
        <w:rPr>
          <w:sz w:val="36"/>
          <w:szCs w:val="36"/>
        </w:rPr>
        <w:t xml:space="preserve">maximálně </w:t>
      </w:r>
      <w:r w:rsidRPr="00AD412E">
        <w:rPr>
          <w:sz w:val="36"/>
          <w:szCs w:val="36"/>
        </w:rPr>
        <w:t>15</w:t>
      </w:r>
      <w:r w:rsidR="00393F42">
        <w:rPr>
          <w:sz w:val="36"/>
          <w:szCs w:val="36"/>
        </w:rPr>
        <w:t xml:space="preserve"> </w:t>
      </w:r>
      <w:r w:rsidR="00DB18C7">
        <w:rPr>
          <w:sz w:val="36"/>
          <w:szCs w:val="36"/>
        </w:rPr>
        <w:t>ti</w:t>
      </w:r>
      <w:r w:rsidRPr="00AD412E">
        <w:rPr>
          <w:sz w:val="36"/>
          <w:szCs w:val="36"/>
        </w:rPr>
        <w:t xml:space="preserve"> dětí připravujeme</w:t>
      </w:r>
      <w:r w:rsidR="000C4F07" w:rsidRPr="00AD412E">
        <w:rPr>
          <w:sz w:val="36"/>
          <w:szCs w:val="36"/>
        </w:rPr>
        <w:t xml:space="preserve"> </w:t>
      </w:r>
      <w:r w:rsidR="00C054C6">
        <w:rPr>
          <w:sz w:val="36"/>
          <w:szCs w:val="36"/>
        </w:rPr>
        <w:t>10</w:t>
      </w:r>
      <w:r w:rsidR="000C4F07" w:rsidRPr="00AD412E">
        <w:rPr>
          <w:sz w:val="36"/>
          <w:szCs w:val="36"/>
        </w:rPr>
        <w:t>. rokem</w:t>
      </w:r>
      <w:r w:rsidRPr="00AD412E">
        <w:rPr>
          <w:sz w:val="36"/>
          <w:szCs w:val="36"/>
        </w:rPr>
        <w:t xml:space="preserve"> pestrý program v domácím prostředí, kde ve skupině kamarádů poznávají svět</w:t>
      </w:r>
      <w:r w:rsidR="000C4F07" w:rsidRPr="00AD412E">
        <w:rPr>
          <w:sz w:val="36"/>
          <w:szCs w:val="36"/>
        </w:rPr>
        <w:t xml:space="preserve"> mimo rodinu.</w:t>
      </w:r>
      <w:r w:rsidR="00DB18C7">
        <w:rPr>
          <w:sz w:val="36"/>
          <w:szCs w:val="36"/>
        </w:rPr>
        <w:t xml:space="preserve"> Součástí </w:t>
      </w:r>
      <w:proofErr w:type="gramStart"/>
      <w:r w:rsidR="00DB18C7">
        <w:rPr>
          <w:sz w:val="36"/>
          <w:szCs w:val="36"/>
        </w:rPr>
        <w:t xml:space="preserve">programu </w:t>
      </w:r>
      <w:r w:rsidR="00393F42">
        <w:rPr>
          <w:sz w:val="36"/>
          <w:szCs w:val="36"/>
        </w:rPr>
        <w:t xml:space="preserve">                      od</w:t>
      </w:r>
      <w:proofErr w:type="gramEnd"/>
      <w:r w:rsidR="00393F42">
        <w:rPr>
          <w:sz w:val="36"/>
          <w:szCs w:val="36"/>
        </w:rPr>
        <w:t xml:space="preserve"> 8 do</w:t>
      </w:r>
      <w:r w:rsidR="00DB18C7">
        <w:rPr>
          <w:sz w:val="36"/>
          <w:szCs w:val="36"/>
        </w:rPr>
        <w:t xml:space="preserve"> 12:</w:t>
      </w:r>
      <w:r w:rsidR="004C2961" w:rsidRPr="00AD412E">
        <w:rPr>
          <w:sz w:val="36"/>
          <w:szCs w:val="36"/>
        </w:rPr>
        <w:t>30 hod. je pobyt na hřišti,</w:t>
      </w:r>
      <w:r w:rsidR="006C07E5" w:rsidRPr="00AD412E">
        <w:rPr>
          <w:sz w:val="36"/>
          <w:szCs w:val="36"/>
        </w:rPr>
        <w:t xml:space="preserve"> </w:t>
      </w:r>
      <w:r w:rsidR="004C2961" w:rsidRPr="00AD412E">
        <w:rPr>
          <w:sz w:val="36"/>
          <w:szCs w:val="36"/>
        </w:rPr>
        <w:t>návštěva divadel,</w:t>
      </w:r>
      <w:r w:rsidR="00EB7AD8">
        <w:rPr>
          <w:sz w:val="36"/>
          <w:szCs w:val="36"/>
        </w:rPr>
        <w:t xml:space="preserve"> </w:t>
      </w:r>
      <w:r w:rsidR="003E764F">
        <w:rPr>
          <w:sz w:val="36"/>
          <w:szCs w:val="36"/>
        </w:rPr>
        <w:t>kina</w:t>
      </w:r>
      <w:r w:rsidR="00393F42">
        <w:rPr>
          <w:sz w:val="36"/>
          <w:szCs w:val="36"/>
        </w:rPr>
        <w:t>,</w:t>
      </w:r>
      <w:r w:rsidR="00DB18C7">
        <w:rPr>
          <w:sz w:val="36"/>
          <w:szCs w:val="36"/>
        </w:rPr>
        <w:t xml:space="preserve"> </w:t>
      </w:r>
      <w:r w:rsidR="00D06C21">
        <w:rPr>
          <w:sz w:val="36"/>
          <w:szCs w:val="36"/>
        </w:rPr>
        <w:t xml:space="preserve">v zimě </w:t>
      </w:r>
      <w:r w:rsidR="004C2961" w:rsidRPr="00AD412E">
        <w:rPr>
          <w:sz w:val="36"/>
          <w:szCs w:val="36"/>
        </w:rPr>
        <w:t>solná jeskyně,</w:t>
      </w:r>
      <w:r w:rsidR="00DB18C7">
        <w:rPr>
          <w:sz w:val="36"/>
          <w:szCs w:val="36"/>
        </w:rPr>
        <w:t xml:space="preserve"> </w:t>
      </w:r>
      <w:r w:rsidR="004C2961" w:rsidRPr="00AD412E">
        <w:rPr>
          <w:sz w:val="36"/>
          <w:szCs w:val="36"/>
        </w:rPr>
        <w:t>výstavy,</w:t>
      </w:r>
      <w:r w:rsidR="00D06C21">
        <w:rPr>
          <w:sz w:val="36"/>
          <w:szCs w:val="36"/>
        </w:rPr>
        <w:t xml:space="preserve"> </w:t>
      </w:r>
      <w:r w:rsidR="004C2961" w:rsidRPr="00AD412E">
        <w:rPr>
          <w:sz w:val="36"/>
          <w:szCs w:val="36"/>
        </w:rPr>
        <w:t>výlety do okolí.</w:t>
      </w:r>
    </w:p>
    <w:p w:rsidR="004C2961" w:rsidRPr="00AD412E" w:rsidRDefault="004C2961" w:rsidP="00AD412E">
      <w:pPr>
        <w:jc w:val="center"/>
        <w:rPr>
          <w:sz w:val="36"/>
          <w:szCs w:val="36"/>
        </w:rPr>
      </w:pPr>
      <w:r w:rsidRPr="00AD412E">
        <w:rPr>
          <w:sz w:val="36"/>
          <w:szCs w:val="36"/>
        </w:rPr>
        <w:t>Těšíme</w:t>
      </w:r>
      <w:r w:rsidR="004546BA" w:rsidRPr="00AD412E">
        <w:rPr>
          <w:sz w:val="36"/>
          <w:szCs w:val="36"/>
        </w:rPr>
        <w:t xml:space="preserve"> se na Vás.</w:t>
      </w:r>
    </w:p>
    <w:p w:rsidR="00D06C21" w:rsidRPr="00AD412E" w:rsidRDefault="00AD412E" w:rsidP="00C054C6">
      <w:pPr>
        <w:jc w:val="center"/>
        <w:outlineLvl w:val="0"/>
        <w:rPr>
          <w:sz w:val="36"/>
          <w:szCs w:val="36"/>
        </w:rPr>
      </w:pPr>
      <w:proofErr w:type="spellStart"/>
      <w:r w:rsidRPr="00AD412E">
        <w:rPr>
          <w:sz w:val="36"/>
          <w:szCs w:val="36"/>
        </w:rPr>
        <w:t>Líhňata</w:t>
      </w:r>
      <w:proofErr w:type="spellEnd"/>
    </w:p>
    <w:p w:rsidR="004546BA" w:rsidRPr="00AD412E" w:rsidRDefault="004546BA" w:rsidP="00C054C6">
      <w:pPr>
        <w:jc w:val="center"/>
        <w:outlineLvl w:val="0"/>
        <w:rPr>
          <w:sz w:val="36"/>
          <w:szCs w:val="36"/>
        </w:rPr>
      </w:pPr>
      <w:r w:rsidRPr="00AD412E">
        <w:rPr>
          <w:sz w:val="36"/>
          <w:szCs w:val="36"/>
        </w:rPr>
        <w:t>Kontakt: Katka tel.</w:t>
      </w:r>
      <w:r w:rsidR="00DB18C7">
        <w:rPr>
          <w:sz w:val="36"/>
          <w:szCs w:val="36"/>
        </w:rPr>
        <w:t xml:space="preserve">: </w:t>
      </w:r>
      <w:r w:rsidRPr="00AD412E">
        <w:rPr>
          <w:sz w:val="36"/>
          <w:szCs w:val="36"/>
        </w:rPr>
        <w:t>776</w:t>
      </w:r>
      <w:r w:rsidR="00DB18C7">
        <w:rPr>
          <w:sz w:val="36"/>
          <w:szCs w:val="36"/>
        </w:rPr>
        <w:t> </w:t>
      </w:r>
      <w:r w:rsidRPr="00AD412E">
        <w:rPr>
          <w:sz w:val="36"/>
          <w:szCs w:val="36"/>
        </w:rPr>
        <w:t>014</w:t>
      </w:r>
      <w:r w:rsidR="00DB18C7">
        <w:rPr>
          <w:sz w:val="36"/>
          <w:szCs w:val="36"/>
        </w:rPr>
        <w:t xml:space="preserve"> </w:t>
      </w:r>
      <w:r w:rsidRPr="00AD412E">
        <w:rPr>
          <w:sz w:val="36"/>
          <w:szCs w:val="36"/>
        </w:rPr>
        <w:t>888</w:t>
      </w:r>
      <w:r w:rsidR="006C07E5" w:rsidRPr="00AD412E">
        <w:rPr>
          <w:sz w:val="36"/>
          <w:szCs w:val="36"/>
        </w:rPr>
        <w:t xml:space="preserve"> a </w:t>
      </w:r>
      <w:proofErr w:type="spellStart"/>
      <w:r w:rsidR="00C054C6">
        <w:rPr>
          <w:sz w:val="36"/>
          <w:szCs w:val="36"/>
        </w:rPr>
        <w:t>Lia</w:t>
      </w:r>
      <w:proofErr w:type="spellEnd"/>
      <w:r w:rsidR="00C054C6">
        <w:rPr>
          <w:sz w:val="36"/>
          <w:szCs w:val="36"/>
        </w:rPr>
        <w:t xml:space="preserve"> </w:t>
      </w:r>
      <w:r w:rsidR="006C07E5" w:rsidRPr="00AD412E">
        <w:rPr>
          <w:sz w:val="36"/>
          <w:szCs w:val="36"/>
        </w:rPr>
        <w:t>tel.</w:t>
      </w:r>
      <w:r w:rsidR="00DB18C7">
        <w:rPr>
          <w:sz w:val="36"/>
          <w:szCs w:val="36"/>
        </w:rPr>
        <w:t xml:space="preserve">: </w:t>
      </w:r>
      <w:r w:rsidR="00C054C6">
        <w:rPr>
          <w:sz w:val="36"/>
          <w:szCs w:val="36"/>
        </w:rPr>
        <w:t>603 514 979</w:t>
      </w:r>
    </w:p>
    <w:sectPr w:rsidR="004546BA" w:rsidRPr="00AD412E" w:rsidSect="00393F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264"/>
    <w:rsid w:val="00013326"/>
    <w:rsid w:val="00082C68"/>
    <w:rsid w:val="000C4F07"/>
    <w:rsid w:val="000C6797"/>
    <w:rsid w:val="000E7B65"/>
    <w:rsid w:val="00115AD9"/>
    <w:rsid w:val="001532B6"/>
    <w:rsid w:val="001E30B4"/>
    <w:rsid w:val="002C0974"/>
    <w:rsid w:val="002D079C"/>
    <w:rsid w:val="00393F42"/>
    <w:rsid w:val="003978B1"/>
    <w:rsid w:val="003A63B0"/>
    <w:rsid w:val="003E764F"/>
    <w:rsid w:val="004546BA"/>
    <w:rsid w:val="004C2961"/>
    <w:rsid w:val="00560932"/>
    <w:rsid w:val="00591131"/>
    <w:rsid w:val="006102FE"/>
    <w:rsid w:val="00665278"/>
    <w:rsid w:val="006C07E5"/>
    <w:rsid w:val="00705255"/>
    <w:rsid w:val="00773773"/>
    <w:rsid w:val="007B6264"/>
    <w:rsid w:val="008032AA"/>
    <w:rsid w:val="0083013F"/>
    <w:rsid w:val="008B1F18"/>
    <w:rsid w:val="00AD412E"/>
    <w:rsid w:val="00AE126D"/>
    <w:rsid w:val="00B535FA"/>
    <w:rsid w:val="00B951E1"/>
    <w:rsid w:val="00C054C6"/>
    <w:rsid w:val="00D06C21"/>
    <w:rsid w:val="00DB18C7"/>
    <w:rsid w:val="00DC734A"/>
    <w:rsid w:val="00DE547A"/>
    <w:rsid w:val="00E25784"/>
    <w:rsid w:val="00E74096"/>
    <w:rsid w:val="00E91825"/>
    <w:rsid w:val="00EB7AD8"/>
    <w:rsid w:val="00F9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326"/>
  </w:style>
  <w:style w:type="paragraph" w:styleId="Nadpis1">
    <w:name w:val="heading 1"/>
    <w:basedOn w:val="Normln"/>
    <w:next w:val="Normln"/>
    <w:link w:val="Nadpis1Char"/>
    <w:qFormat/>
    <w:rsid w:val="00393F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F42"/>
    <w:rPr>
      <w:rFonts w:ascii="Times New Roman" w:eastAsia="Times New Roman" w:hAnsi="Times New Roman" w:cs="Times New Roman"/>
      <w:b/>
      <w:bCs/>
      <w:sz w:val="36"/>
      <w:szCs w:val="3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0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0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oogle.com/images?q=tbn:ANd9GcQ312P3HDTyjmr8d_JFLxBFhhT8cRKHbCpTA4tc7quVRreabFwJv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Olejníková</dc:creator>
  <cp:lastModifiedBy>katerina</cp:lastModifiedBy>
  <cp:revision>2</cp:revision>
  <cp:lastPrinted>2017-04-24T08:14:00Z</cp:lastPrinted>
  <dcterms:created xsi:type="dcterms:W3CDTF">2018-04-24T07:33:00Z</dcterms:created>
  <dcterms:modified xsi:type="dcterms:W3CDTF">2018-04-24T07:33:00Z</dcterms:modified>
</cp:coreProperties>
</file>