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130804DF" w:rsidR="00275A4B" w:rsidRDefault="00275A4B">
      <w:r w:rsidRPr="00275A4B">
        <w:t>VÝZVA k podání nabídky na veřejnou zakázku malého rozsahu s názvem „</w:t>
      </w:r>
      <w:r w:rsidR="00A77ABE">
        <w:t>Nákup PC“</w:t>
      </w:r>
      <w:r w:rsidRPr="00275A4B">
        <w:t xml:space="preserve">. </w:t>
      </w:r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03BB36D2" w:rsidR="00275A4B" w:rsidRDefault="00275A4B">
      <w:r w:rsidRPr="00275A4B">
        <w:t xml:space="preserve"> „</w:t>
      </w:r>
      <w:r w:rsidR="00A77ABE">
        <w:t>Nákup PC</w:t>
      </w:r>
      <w:r w:rsidRPr="00275A4B">
        <w:t>“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77777777" w:rsidR="00A77ABE" w:rsidRDefault="00275A4B">
      <w:r w:rsidRPr="00275A4B">
        <w:t xml:space="preserve">Podrobné požadavky zadavatele na </w:t>
      </w:r>
      <w:r w:rsidR="00A77ABE">
        <w:t>nákup 10ks PC</w:t>
      </w:r>
      <w:r w:rsidRPr="00275A4B">
        <w:t xml:space="preserve">. Maximální nabídková cena zakázky v Kč: </w:t>
      </w:r>
      <w:proofErr w:type="gramStart"/>
      <w:r w:rsidR="00A77ABE">
        <w:t>25</w:t>
      </w:r>
      <w:r w:rsidRPr="00275A4B">
        <w:t>0.000,-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 VZMR: </w:t>
      </w:r>
      <w:r w:rsidR="00A77ABE" w:rsidRPr="00C54AFB">
        <w:rPr>
          <w:b/>
          <w:bCs/>
        </w:rPr>
        <w:t>10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 xml:space="preserve">.00 hodin </w:t>
      </w:r>
    </w:p>
    <w:p w14:paraId="1577A822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 VZMR: </w:t>
      </w:r>
      <w:r w:rsidR="00A77ABE" w:rsidRPr="00C54AFB">
        <w:rPr>
          <w:b/>
          <w:bCs/>
        </w:rPr>
        <w:t>20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12.00 hodin </w:t>
      </w:r>
    </w:p>
    <w:p w14:paraId="7151FB95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VII. Datum vyhlášení vítězné nabídky VZMR: 2</w:t>
      </w:r>
      <w:r w:rsidR="00A77ABE" w:rsidRPr="00C54AFB">
        <w:rPr>
          <w:b/>
          <w:bCs/>
        </w:rPr>
        <w:t>0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2F2C60F5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VIII. Datum dodání předmětu VZMR: do 3</w:t>
      </w:r>
      <w:r w:rsidR="00A77ABE" w:rsidRPr="00C54AFB">
        <w:rPr>
          <w:b/>
          <w:bCs/>
        </w:rPr>
        <w:t>1</w:t>
      </w:r>
      <w:r w:rsidRPr="00C54AFB">
        <w:rPr>
          <w:b/>
          <w:bCs/>
        </w:rPr>
        <w:t>.</w:t>
      </w:r>
      <w:r w:rsidR="00A77ABE" w:rsidRPr="00C54AFB">
        <w:rPr>
          <w:b/>
          <w:bCs/>
        </w:rPr>
        <w:t>12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t xml:space="preserve">● zrušit zadání veřejné zakázky </w:t>
      </w:r>
    </w:p>
    <w:p w14:paraId="5507F6BA" w14:textId="77777777" w:rsidR="00A77ABE" w:rsidRDefault="00275A4B">
      <w:r w:rsidRPr="00275A4B">
        <w:lastRenderedPageBreak/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5104D818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C54AFB">
        <w:t>Nákup PC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1</w:t>
      </w:r>
      <w:r w:rsidR="00C54AFB">
        <w:t>0</w:t>
      </w:r>
      <w:r w:rsidRPr="00275A4B">
        <w:t xml:space="preserve">.00 hodin Nabídka podaná po tomto termínu nebude zadavatelem zařazena k posouzení a hodnocení. Nabídky budou hodnoceny komisí dne </w:t>
      </w:r>
      <w:r w:rsidR="00C54AFB">
        <w:t>20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  <w:r w:rsidRPr="00275A4B">
        <w:t xml:space="preserve"> v 12.00 hodin a následně vybrána vítězná nabídka. </w:t>
      </w:r>
    </w:p>
    <w:p w14:paraId="6757B447" w14:textId="77777777" w:rsidR="00C54AFB" w:rsidRDefault="00275A4B">
      <w:r w:rsidRPr="00275A4B">
        <w:t xml:space="preserve">V Praze dne </w:t>
      </w:r>
      <w:r w:rsidR="00C54AFB">
        <w:t>10</w:t>
      </w:r>
      <w:r w:rsidRPr="00275A4B">
        <w:t>.</w:t>
      </w:r>
      <w:r w:rsidR="00C54AFB">
        <w:t>12</w:t>
      </w:r>
      <w:r w:rsidRPr="00275A4B">
        <w:t>.202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275A4B"/>
    <w:rsid w:val="006922F1"/>
    <w:rsid w:val="00A77ABE"/>
    <w:rsid w:val="00C54AFB"/>
    <w:rsid w:val="00CA7CFF"/>
    <w:rsid w:val="00D665B4"/>
    <w:rsid w:val="00DD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1</cp:revision>
  <dcterms:created xsi:type="dcterms:W3CDTF">2025-04-15T07:52:00Z</dcterms:created>
  <dcterms:modified xsi:type="dcterms:W3CDTF">2025-04-15T08:21:00Z</dcterms:modified>
</cp:coreProperties>
</file>