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7BA19B11" w:rsidR="00275A4B" w:rsidRDefault="00275A4B">
      <w:r w:rsidRPr="00275A4B">
        <w:t>VÝZVA k podání nabídky na veřejnou zakázku malého rozsahu s názvem „</w:t>
      </w:r>
      <w:r w:rsidR="007E0FF1">
        <w:t>Výměna oken na chodbách pracoviště Štefánikova 11, Praha 5</w:t>
      </w:r>
      <w:r w:rsidR="00A77ABE">
        <w:t>“</w:t>
      </w:r>
      <w:r w:rsidRPr="00275A4B">
        <w:t xml:space="preserve">. </w:t>
      </w:r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2C13C05E" w:rsidR="00275A4B" w:rsidRDefault="00275A4B">
      <w:r w:rsidRPr="00275A4B">
        <w:t xml:space="preserve"> „</w:t>
      </w:r>
      <w:r w:rsidR="007E0FF1">
        <w:t>Výměna oken na chodbách pracoviště Štefánikova 11, Praha 5</w:t>
      </w:r>
      <w:r w:rsidRPr="00275A4B">
        <w:t>“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4648CD5A" w:rsidR="00A77ABE" w:rsidRDefault="00275A4B">
      <w:r w:rsidRPr="00275A4B">
        <w:t>Podrobné požadavky zadavatele na</w:t>
      </w:r>
      <w:r w:rsidR="007E0FF1" w:rsidRPr="007E0FF1">
        <w:t xml:space="preserve"> </w:t>
      </w:r>
      <w:r w:rsidR="007E0FF1">
        <w:t xml:space="preserve">výměnu oken na chodbách pracoviště Štefánikova 11, Praha </w:t>
      </w:r>
      <w:proofErr w:type="gramStart"/>
      <w:r w:rsidR="007E0FF1">
        <w:t>5</w:t>
      </w:r>
      <w:r w:rsidRPr="00275A4B">
        <w:t xml:space="preserve"> .</w:t>
      </w:r>
      <w:proofErr w:type="gramEnd"/>
      <w:r w:rsidRPr="00275A4B">
        <w:t xml:space="preserve"> Maximální nabídková cena zakázky v Kč: </w:t>
      </w:r>
      <w:proofErr w:type="gramStart"/>
      <w:r w:rsidR="007E0FF1">
        <w:t>1.900</w:t>
      </w:r>
      <w:r w:rsidRPr="00275A4B">
        <w:t>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42676E8E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vyhlášení: </w:t>
      </w:r>
      <w:r w:rsidR="00014D9F">
        <w:rPr>
          <w:b/>
          <w:bCs/>
        </w:rPr>
        <w:t>2</w:t>
      </w:r>
      <w:r w:rsidRPr="00C54AFB">
        <w:rPr>
          <w:b/>
          <w:bCs/>
        </w:rPr>
        <w:t>.</w:t>
      </w:r>
      <w:r w:rsidR="007E0FF1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374C541A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nabídek: </w:t>
      </w:r>
      <w:r w:rsidR="007E0FF1">
        <w:rPr>
          <w:b/>
          <w:bCs/>
        </w:rPr>
        <w:t>29</w:t>
      </w:r>
      <w:r w:rsidRPr="00C54AFB">
        <w:rPr>
          <w:b/>
          <w:bCs/>
        </w:rPr>
        <w:t>.</w:t>
      </w:r>
      <w:r w:rsidR="007E0FF1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  <w:r w:rsidR="00014D9F">
        <w:rPr>
          <w:b/>
          <w:bCs/>
        </w:rPr>
        <w:t>23</w:t>
      </w:r>
      <w:r w:rsidRPr="00C54AFB">
        <w:rPr>
          <w:b/>
          <w:bCs/>
        </w:rPr>
        <w:t xml:space="preserve">.00 hodin </w:t>
      </w:r>
    </w:p>
    <w:p w14:paraId="1577A822" w14:textId="3F03DDD9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obálek: </w:t>
      </w:r>
      <w:r w:rsidR="007E0FF1">
        <w:rPr>
          <w:b/>
          <w:bCs/>
        </w:rPr>
        <w:t>30</w:t>
      </w:r>
      <w:r w:rsidRPr="00C54AFB">
        <w:rPr>
          <w:b/>
          <w:bCs/>
        </w:rPr>
        <w:t>.</w:t>
      </w:r>
      <w:r w:rsidR="007E0FF1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014D9F">
        <w:rPr>
          <w:b/>
          <w:bCs/>
        </w:rPr>
        <w:t>2</w:t>
      </w:r>
      <w:r w:rsidRPr="00C54AFB">
        <w:rPr>
          <w:b/>
          <w:bCs/>
        </w:rPr>
        <w:t xml:space="preserve">.00 hodin </w:t>
      </w:r>
    </w:p>
    <w:p w14:paraId="7151FB95" w14:textId="796FD452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VII. Datum vyhlášení vítězné nabídky: </w:t>
      </w:r>
      <w:r w:rsidR="007E0FF1">
        <w:rPr>
          <w:b/>
          <w:bCs/>
        </w:rPr>
        <w:t>30</w:t>
      </w:r>
      <w:r w:rsidRPr="00C54AFB">
        <w:rPr>
          <w:b/>
          <w:bCs/>
        </w:rPr>
        <w:t>.</w:t>
      </w:r>
      <w:r w:rsidR="007E0FF1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63848694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VIII. Datum </w:t>
      </w:r>
      <w:r w:rsidR="007E0FF1">
        <w:rPr>
          <w:b/>
          <w:bCs/>
        </w:rPr>
        <w:t>uskutečnění prací</w:t>
      </w:r>
      <w:r w:rsidRPr="00C54AFB">
        <w:rPr>
          <w:b/>
          <w:bCs/>
        </w:rPr>
        <w:t>: do 3</w:t>
      </w:r>
      <w:r w:rsidR="00A77ABE" w:rsidRPr="00C54AFB">
        <w:rPr>
          <w:b/>
          <w:bCs/>
        </w:rPr>
        <w:t>1</w:t>
      </w:r>
      <w:r w:rsidRPr="00C54AFB">
        <w:rPr>
          <w:b/>
          <w:bCs/>
        </w:rPr>
        <w:t>.</w:t>
      </w:r>
      <w:r w:rsidR="007E0FF1">
        <w:rPr>
          <w:b/>
          <w:bCs/>
        </w:rPr>
        <w:t>10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lastRenderedPageBreak/>
        <w:t xml:space="preserve">● zrušit zadání veřejné zakázky </w:t>
      </w:r>
    </w:p>
    <w:p w14:paraId="5507F6BA" w14:textId="77777777" w:rsidR="00A77ABE" w:rsidRDefault="00275A4B">
      <w:r w:rsidRPr="00275A4B"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54BA837F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FA0450">
        <w:t>Výměna oken na chodbách pracoviště Štefánikova 235/11, Praha 5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7E0FF1">
        <w:t>29</w:t>
      </w:r>
      <w:r w:rsidRPr="00275A4B">
        <w:t>.</w:t>
      </w:r>
      <w:r w:rsidR="007E0FF1">
        <w:t>7</w:t>
      </w:r>
      <w:r w:rsidRPr="00275A4B">
        <w:t>.202</w:t>
      </w:r>
      <w:r w:rsidR="00C54AFB">
        <w:t>4</w:t>
      </w:r>
      <w:r w:rsidRPr="00275A4B">
        <w:t xml:space="preserve"> </w:t>
      </w:r>
      <w:r w:rsidR="00014D9F">
        <w:t>23</w:t>
      </w:r>
      <w:r w:rsidRPr="00275A4B">
        <w:t xml:space="preserve">.00 hodin Nabídka podaná po tomto termínu nebude zadavatelem zařazena k posouzení a hodnocení. Nabídky budou hodnoceny komisí dne </w:t>
      </w:r>
      <w:r w:rsidR="007E0FF1">
        <w:t>30</w:t>
      </w:r>
      <w:r w:rsidRPr="00275A4B">
        <w:t>.</w:t>
      </w:r>
      <w:r w:rsidR="007E0FF1">
        <w:t>7</w:t>
      </w:r>
      <w:r w:rsidRPr="00275A4B">
        <w:t>.202</w:t>
      </w:r>
      <w:r w:rsidR="00C54AFB">
        <w:t>4</w:t>
      </w:r>
      <w:r w:rsidRPr="00275A4B">
        <w:t xml:space="preserve"> v</w:t>
      </w:r>
      <w:r w:rsidR="00014D9F">
        <w:t>e</w:t>
      </w:r>
      <w:r w:rsidRPr="00275A4B">
        <w:t xml:space="preserve"> 1</w:t>
      </w:r>
      <w:r w:rsidR="00014D9F">
        <w:t>2</w:t>
      </w:r>
      <w:r w:rsidRPr="00275A4B">
        <w:t xml:space="preserve">.00 hodin a následně vybrána vítězná nabídka. </w:t>
      </w:r>
    </w:p>
    <w:p w14:paraId="6757B447" w14:textId="3B3126BC" w:rsidR="00C54AFB" w:rsidRDefault="00275A4B">
      <w:r w:rsidRPr="00275A4B">
        <w:t xml:space="preserve">V Praze dne </w:t>
      </w:r>
      <w:r w:rsidR="00014D9F">
        <w:t>2</w:t>
      </w:r>
      <w:r w:rsidR="007E0FF1">
        <w:t>0</w:t>
      </w:r>
      <w:r w:rsidRPr="00275A4B">
        <w:t>.</w:t>
      </w:r>
      <w:r w:rsidR="007E0FF1">
        <w:t>7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014D9F"/>
    <w:rsid w:val="000277B1"/>
    <w:rsid w:val="00082773"/>
    <w:rsid w:val="00165CF6"/>
    <w:rsid w:val="00275A4B"/>
    <w:rsid w:val="003F65E9"/>
    <w:rsid w:val="006922F1"/>
    <w:rsid w:val="007E0FF1"/>
    <w:rsid w:val="008F6793"/>
    <w:rsid w:val="00974E12"/>
    <w:rsid w:val="00A77ABE"/>
    <w:rsid w:val="00C54AFB"/>
    <w:rsid w:val="00CA7CFF"/>
    <w:rsid w:val="00CC4C37"/>
    <w:rsid w:val="00D665B4"/>
    <w:rsid w:val="00DD621C"/>
    <w:rsid w:val="00E91EDB"/>
    <w:rsid w:val="00E91F6B"/>
    <w:rsid w:val="00F008DA"/>
    <w:rsid w:val="00FA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451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11</cp:revision>
  <cp:lastPrinted>2025-04-23T07:50:00Z</cp:lastPrinted>
  <dcterms:created xsi:type="dcterms:W3CDTF">2025-04-15T08:24:00Z</dcterms:created>
  <dcterms:modified xsi:type="dcterms:W3CDTF">2025-04-23T08:29:00Z</dcterms:modified>
</cp:coreProperties>
</file>