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EAEC" w14:textId="77777777" w:rsidR="00FA1D05" w:rsidRPr="00BD76AC" w:rsidRDefault="00FA1D05" w:rsidP="00FA1D05">
      <w:pPr>
        <w:rPr>
          <w:b/>
          <w:sz w:val="28"/>
          <w:szCs w:val="28"/>
        </w:rPr>
      </w:pPr>
      <w:r w:rsidRPr="00BD76AC">
        <w:rPr>
          <w:b/>
          <w:sz w:val="28"/>
          <w:szCs w:val="28"/>
        </w:rPr>
        <w:t>Biologická olympiáda (5</w:t>
      </w:r>
      <w:r>
        <w:rPr>
          <w:b/>
          <w:sz w:val="28"/>
          <w:szCs w:val="28"/>
        </w:rPr>
        <w:t>7</w:t>
      </w:r>
      <w:r w:rsidRPr="00BD76AC">
        <w:rPr>
          <w:b/>
          <w:sz w:val="28"/>
          <w:szCs w:val="28"/>
        </w:rPr>
        <w:t>. ročník)</w:t>
      </w:r>
    </w:p>
    <w:p w14:paraId="50A1645B" w14:textId="77777777" w:rsidR="00FA1D05" w:rsidRDefault="00FA1D05" w:rsidP="00FA1D05">
      <w:pPr>
        <w:tabs>
          <w:tab w:val="left" w:pos="0"/>
        </w:tabs>
        <w:rPr>
          <w:b/>
        </w:rPr>
      </w:pPr>
    </w:p>
    <w:p w14:paraId="5A93E461" w14:textId="39EC1B67" w:rsidR="00FA1D05" w:rsidRDefault="00FA1D05" w:rsidP="00FA1D05">
      <w:pPr>
        <w:tabs>
          <w:tab w:val="left" w:pos="0"/>
        </w:tabs>
        <w:ind w:left="1410" w:hanging="1410"/>
        <w:rPr>
          <w:b/>
        </w:rPr>
      </w:pPr>
      <w:r w:rsidRPr="00BD76AC">
        <w:rPr>
          <w:b/>
        </w:rPr>
        <w:t xml:space="preserve">Kategorie:   </w:t>
      </w:r>
      <w:r w:rsidRPr="00BD76AC">
        <w:rPr>
          <w:b/>
        </w:rPr>
        <w:tab/>
        <w:t>C</w:t>
      </w:r>
      <w:r w:rsidRPr="00BD76AC">
        <w:t xml:space="preserve">     </w:t>
      </w:r>
      <w:r w:rsidRPr="00BD76AC">
        <w:rPr>
          <w:color w:val="333333"/>
          <w:shd w:val="clear" w:color="auto" w:fill="FFFFFF"/>
        </w:rPr>
        <w:t xml:space="preserve">určena pro žáky 8. a 9. ročníků základních škol, 3. a 4. ročníků osmiletých </w:t>
      </w:r>
      <w:r w:rsidRPr="00BD76AC"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BD76AC">
        <w:rPr>
          <w:color w:val="333333"/>
          <w:shd w:val="clear" w:color="auto" w:fill="FFFFFF"/>
        </w:rPr>
        <w:t>gymnázií, 1. a 2. ročníků šestiletých gymnázií, probíhá ve školním, okresním (obvodním) kole</w:t>
      </w:r>
      <w:r w:rsidRPr="00FB4925">
        <w:rPr>
          <w:b/>
        </w:rPr>
        <w:t xml:space="preserve"> </w:t>
      </w:r>
    </w:p>
    <w:p w14:paraId="76AD3799" w14:textId="77777777" w:rsidR="00FA1D05" w:rsidRDefault="00FA1D05" w:rsidP="00FA1D05">
      <w:pPr>
        <w:tabs>
          <w:tab w:val="left" w:pos="0"/>
        </w:tabs>
        <w:rPr>
          <w:b/>
        </w:rPr>
      </w:pPr>
    </w:p>
    <w:p w14:paraId="6E3AEB08" w14:textId="77777777" w:rsidR="00FA1D05" w:rsidRPr="00D12454" w:rsidRDefault="00FA1D05" w:rsidP="00FA1D05">
      <w:pPr>
        <w:tabs>
          <w:tab w:val="left" w:pos="0"/>
        </w:tabs>
        <w:rPr>
          <w:b/>
        </w:rPr>
      </w:pPr>
      <w:r w:rsidRPr="00D12454">
        <w:rPr>
          <w:b/>
        </w:rPr>
        <w:t>Tematické zaměření:</w:t>
      </w:r>
      <w:r w:rsidRPr="00D12454">
        <w:rPr>
          <w:b/>
        </w:rPr>
        <w:tab/>
      </w:r>
      <w:r w:rsidRPr="00D12454">
        <w:rPr>
          <w:b/>
        </w:rPr>
        <w:tab/>
      </w:r>
      <w:r>
        <w:rPr>
          <w:b/>
        </w:rPr>
        <w:t>„Bezlesí“</w:t>
      </w:r>
    </w:p>
    <w:p w14:paraId="655774E2" w14:textId="77777777" w:rsidR="00FA1D05" w:rsidRDefault="00FA1D05" w:rsidP="00FA1D05">
      <w:pPr>
        <w:ind w:left="1410" w:hanging="1410"/>
        <w:rPr>
          <w:color w:val="333333"/>
          <w:shd w:val="clear" w:color="auto" w:fill="FFFFFF"/>
        </w:rPr>
      </w:pPr>
    </w:p>
    <w:p w14:paraId="672C005B" w14:textId="77777777" w:rsidR="00FA1D05" w:rsidRDefault="00FA1D05" w:rsidP="00FA1D05">
      <w:pPr>
        <w:ind w:left="1410" w:hanging="1410"/>
        <w:rPr>
          <w:b/>
        </w:rPr>
      </w:pPr>
      <w:r>
        <w:rPr>
          <w:b/>
        </w:rPr>
        <w:t>Školní kolo:</w:t>
      </w:r>
      <w:r>
        <w:rPr>
          <w:b/>
        </w:rPr>
        <w:tab/>
        <w:t>do 10. 2. 2023</w:t>
      </w:r>
    </w:p>
    <w:p w14:paraId="1E167F5F" w14:textId="77777777" w:rsidR="00FA1D05" w:rsidRPr="00FB4925" w:rsidRDefault="00FA1D05" w:rsidP="00FA1D05">
      <w:pPr>
        <w:ind w:left="1410" w:hanging="1410"/>
        <w:rPr>
          <w:color w:val="333333"/>
          <w:shd w:val="clear" w:color="auto" w:fill="FFFFFF"/>
        </w:rPr>
      </w:pPr>
      <w:r>
        <w:rPr>
          <w:b/>
        </w:rPr>
        <w:t>Okresní kolo:</w:t>
      </w:r>
      <w:r>
        <w:rPr>
          <w:b/>
        </w:rPr>
        <w:tab/>
        <w:t>3. dubna 2023</w:t>
      </w:r>
    </w:p>
    <w:p w14:paraId="602130F5" w14:textId="77777777" w:rsidR="00FA1D05" w:rsidRPr="00BD76AC" w:rsidRDefault="00FA1D05" w:rsidP="00FA1D05">
      <w:pPr>
        <w:tabs>
          <w:tab w:val="left" w:pos="0"/>
        </w:tabs>
      </w:pPr>
    </w:p>
    <w:p w14:paraId="746011D9" w14:textId="77777777" w:rsidR="00FA1D05" w:rsidRPr="00BD76AC" w:rsidRDefault="00FA1D05" w:rsidP="00FA1D05">
      <w:pPr>
        <w:tabs>
          <w:tab w:val="left" w:pos="0"/>
        </w:tabs>
        <w:rPr>
          <w:color w:val="333333"/>
          <w:shd w:val="clear" w:color="auto" w:fill="FFFFFF"/>
        </w:rPr>
      </w:pPr>
      <w:r w:rsidRPr="00BD76AC">
        <w:rPr>
          <w:b/>
        </w:rPr>
        <w:t>Kategorie:</w:t>
      </w:r>
      <w:r w:rsidRPr="00BD76AC">
        <w:rPr>
          <w:b/>
        </w:rPr>
        <w:tab/>
        <w:t xml:space="preserve">D </w:t>
      </w:r>
      <w:r w:rsidRPr="00BD76AC">
        <w:t xml:space="preserve">    </w:t>
      </w:r>
      <w:r w:rsidRPr="00BD76AC">
        <w:rPr>
          <w:color w:val="333333"/>
          <w:shd w:val="clear" w:color="auto" w:fill="FFFFFF"/>
        </w:rPr>
        <w:t xml:space="preserve">určena pro žáky 6. a 7. ročníků základních škol, 1. a 2. ročníků osmiletých </w:t>
      </w:r>
    </w:p>
    <w:p w14:paraId="2499B2C9" w14:textId="77777777" w:rsidR="00FA1D05" w:rsidRPr="00BD76AC" w:rsidRDefault="00FA1D05" w:rsidP="00FA1D05">
      <w:pPr>
        <w:tabs>
          <w:tab w:val="left" w:pos="0"/>
        </w:tabs>
        <w:rPr>
          <w:color w:val="333333"/>
          <w:shd w:val="clear" w:color="auto" w:fill="FFFFFF"/>
        </w:rPr>
      </w:pPr>
      <w:r w:rsidRPr="00BD76AC">
        <w:rPr>
          <w:color w:val="333333"/>
          <w:shd w:val="clear" w:color="auto" w:fill="FFFFFF"/>
        </w:rPr>
        <w:tab/>
      </w:r>
      <w:r w:rsidRPr="00BD76AC">
        <w:rPr>
          <w:color w:val="333333"/>
          <w:shd w:val="clear" w:color="auto" w:fill="FFFFFF"/>
        </w:rPr>
        <w:tab/>
        <w:t>gymnázií, probíhá ve školním a okresním (obvodním) kole, příp. dle rozhodnutí</w:t>
      </w:r>
    </w:p>
    <w:p w14:paraId="376C93B9" w14:textId="77777777" w:rsidR="00FA1D05" w:rsidRPr="00BD76AC" w:rsidRDefault="00FA1D05" w:rsidP="00FA1D05">
      <w:pPr>
        <w:tabs>
          <w:tab w:val="left" w:pos="0"/>
        </w:tabs>
        <w:rPr>
          <w:color w:val="333333"/>
          <w:shd w:val="clear" w:color="auto" w:fill="FFFFFF"/>
        </w:rPr>
      </w:pPr>
      <w:r w:rsidRPr="00BD76AC">
        <w:rPr>
          <w:color w:val="333333"/>
          <w:shd w:val="clear" w:color="auto" w:fill="FFFFFF"/>
        </w:rPr>
        <w:tab/>
      </w:r>
      <w:r w:rsidRPr="00BD76AC">
        <w:rPr>
          <w:color w:val="333333"/>
          <w:shd w:val="clear" w:color="auto" w:fill="FFFFFF"/>
        </w:rPr>
        <w:tab/>
        <w:t>krajské komise v krajském kole</w:t>
      </w:r>
      <w:r w:rsidRPr="00BD76AC">
        <w:rPr>
          <w:rStyle w:val="apple-converted-space"/>
          <w:color w:val="333333"/>
          <w:shd w:val="clear" w:color="auto" w:fill="FFFFFF"/>
        </w:rPr>
        <w:t> </w:t>
      </w:r>
    </w:p>
    <w:p w14:paraId="5B6BFDB7" w14:textId="77777777" w:rsidR="00FA1D05" w:rsidRPr="00BD76AC" w:rsidRDefault="00FA1D05" w:rsidP="00FA1D05">
      <w:pPr>
        <w:tabs>
          <w:tab w:val="left" w:pos="0"/>
        </w:tabs>
        <w:rPr>
          <w:b/>
        </w:rPr>
      </w:pPr>
    </w:p>
    <w:p w14:paraId="58F149B1" w14:textId="77777777" w:rsidR="00FA1D05" w:rsidRPr="00D12454" w:rsidRDefault="00FA1D05" w:rsidP="00FA1D05">
      <w:pPr>
        <w:tabs>
          <w:tab w:val="left" w:pos="0"/>
        </w:tabs>
        <w:rPr>
          <w:b/>
        </w:rPr>
      </w:pPr>
      <w:r w:rsidRPr="00D12454">
        <w:rPr>
          <w:b/>
        </w:rPr>
        <w:t>Tematické zaměření:</w:t>
      </w:r>
      <w:r w:rsidRPr="00D12454">
        <w:rPr>
          <w:b/>
        </w:rPr>
        <w:tab/>
      </w:r>
      <w:r w:rsidRPr="00D12454">
        <w:rPr>
          <w:b/>
        </w:rPr>
        <w:tab/>
      </w:r>
      <w:r>
        <w:rPr>
          <w:b/>
        </w:rPr>
        <w:t>„Bezlesí“</w:t>
      </w:r>
    </w:p>
    <w:p w14:paraId="3BA500F0" w14:textId="77777777" w:rsidR="00FA1D05" w:rsidRDefault="00FA1D05" w:rsidP="00FA1D05">
      <w:pPr>
        <w:ind w:left="1410" w:hanging="1410"/>
        <w:rPr>
          <w:color w:val="333333"/>
          <w:shd w:val="clear" w:color="auto" w:fill="FFFFFF"/>
        </w:rPr>
      </w:pPr>
    </w:p>
    <w:p w14:paraId="4421D7C5" w14:textId="77777777" w:rsidR="00FA1D05" w:rsidRDefault="00FA1D05" w:rsidP="00FA1D05">
      <w:pPr>
        <w:ind w:left="1410" w:hanging="1410"/>
        <w:rPr>
          <w:b/>
        </w:rPr>
      </w:pPr>
      <w:r>
        <w:rPr>
          <w:b/>
        </w:rPr>
        <w:t>Školní kolo:</w:t>
      </w:r>
      <w:r>
        <w:rPr>
          <w:b/>
        </w:rPr>
        <w:tab/>
        <w:t>do 10. 2. 2023</w:t>
      </w:r>
    </w:p>
    <w:p w14:paraId="615F7F93" w14:textId="48A2C5F9" w:rsidR="00FA1D05" w:rsidRDefault="00FA1D05" w:rsidP="00FA1D05">
      <w:pPr>
        <w:ind w:left="1410" w:hanging="1410"/>
        <w:rPr>
          <w:b/>
        </w:rPr>
      </w:pPr>
      <w:r>
        <w:rPr>
          <w:b/>
        </w:rPr>
        <w:t>Okresní kolo:</w:t>
      </w:r>
      <w:r>
        <w:rPr>
          <w:b/>
        </w:rPr>
        <w:tab/>
        <w:t>30. března 2023</w:t>
      </w:r>
    </w:p>
    <w:p w14:paraId="2791B740" w14:textId="31E40620" w:rsidR="00FA1D05" w:rsidRDefault="00FA1D05" w:rsidP="00FA1D05">
      <w:pPr>
        <w:ind w:left="1410" w:hanging="1410"/>
        <w:rPr>
          <w:b/>
        </w:rPr>
      </w:pPr>
    </w:p>
    <w:p w14:paraId="13CBCCF3" w14:textId="77777777" w:rsidR="00FA1D05" w:rsidRDefault="00FA1D05" w:rsidP="00FA1D05">
      <w:pPr>
        <w:ind w:left="1410" w:hanging="1410"/>
        <w:rPr>
          <w:b/>
        </w:rPr>
      </w:pPr>
    </w:p>
    <w:p w14:paraId="75616172" w14:textId="05BA203C" w:rsidR="00FA1D05" w:rsidRDefault="00FA1D05" w:rsidP="00FA1D05">
      <w:pPr>
        <w:ind w:left="1410" w:hanging="1410"/>
        <w:rPr>
          <w:b/>
        </w:rPr>
      </w:pPr>
      <w:r>
        <w:rPr>
          <w:b/>
        </w:rPr>
        <w:t>Organizaci Biologické olympiáda převzal nový subjekt. Informace k soutěži najdete na:</w:t>
      </w:r>
    </w:p>
    <w:p w14:paraId="507344D5" w14:textId="77777777" w:rsidR="00FA1D05" w:rsidRPr="00FB4925" w:rsidRDefault="00FA1D05" w:rsidP="00FA1D05">
      <w:pPr>
        <w:ind w:left="1410" w:hanging="1410"/>
        <w:rPr>
          <w:color w:val="333333"/>
          <w:shd w:val="clear" w:color="auto" w:fill="FFFFFF"/>
        </w:rPr>
      </w:pPr>
    </w:p>
    <w:p w14:paraId="3AECD877" w14:textId="77777777" w:rsidR="00FA1D05" w:rsidRDefault="00000000" w:rsidP="00FA1D05">
      <w:pPr>
        <w:rPr>
          <w:rFonts w:asciiTheme="minorHAnsi" w:hAnsiTheme="minorHAnsi" w:cstheme="minorBidi"/>
          <w:lang w:eastAsia="en-US"/>
        </w:rPr>
      </w:pPr>
      <w:hyperlink r:id="rId4" w:history="1">
        <w:r w:rsidR="00FA1D05">
          <w:rPr>
            <w:rStyle w:val="Hypertextovodkaz"/>
            <w:rFonts w:asciiTheme="minorHAnsi" w:hAnsiTheme="minorHAnsi" w:cstheme="minorBidi"/>
            <w:lang w:eastAsia="en-US"/>
          </w:rPr>
          <w:t>https://www.natur.cuni.cz/biologie/biologicka-olympiada</w:t>
        </w:r>
      </w:hyperlink>
    </w:p>
    <w:p w14:paraId="2B3919E2" w14:textId="77777777" w:rsidR="00FA1D05" w:rsidRDefault="00FA1D05" w:rsidP="00FA1D05">
      <w:pPr>
        <w:rPr>
          <w:rFonts w:asciiTheme="minorHAnsi" w:hAnsiTheme="minorHAnsi" w:cstheme="minorBidi"/>
          <w:lang w:eastAsia="en-US"/>
        </w:rPr>
      </w:pPr>
    </w:p>
    <w:p w14:paraId="44E9F7D3" w14:textId="77777777" w:rsidR="00DA32B1" w:rsidRDefault="00DA32B1" w:rsidP="00DA32B1"/>
    <w:p w14:paraId="5ED522B5" w14:textId="77777777" w:rsidR="00DA32B1" w:rsidRDefault="00DA32B1" w:rsidP="00DA32B1"/>
    <w:p w14:paraId="31A1576A" w14:textId="77777777" w:rsidR="00DA32B1" w:rsidRDefault="00DA32B1" w:rsidP="00DA32B1">
      <w:pPr>
        <w:shd w:val="clear" w:color="auto" w:fill="FFFFFF"/>
        <w:rPr>
          <w:rFonts w:ascii="Open Sans" w:hAnsi="Open Sans" w:cs="Open Sans"/>
          <w:b/>
          <w:bCs/>
          <w:color w:val="3D3D3D"/>
          <w:sz w:val="18"/>
          <w:szCs w:val="18"/>
        </w:rPr>
      </w:pPr>
      <w:hyperlink r:id="rId5" w:history="1"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>Vstupní úkoly pro kategorie C a D "Bezlesí" 2022/23 ke stažení “ZDE”</w:t>
        </w:r>
      </w:hyperlink>
    </w:p>
    <w:p w14:paraId="15A3594C" w14:textId="77777777" w:rsidR="00DA32B1" w:rsidRDefault="00DA32B1" w:rsidP="00DA32B1">
      <w:pPr>
        <w:shd w:val="clear" w:color="auto" w:fill="FFFFFF"/>
        <w:ind w:left="720"/>
        <w:rPr>
          <w:rFonts w:ascii="Open Sans" w:hAnsi="Open Sans" w:cs="Open Sans"/>
          <w:color w:val="3D3D3D"/>
          <w:sz w:val="18"/>
          <w:szCs w:val="18"/>
        </w:rPr>
      </w:pPr>
      <w:r>
        <w:rPr>
          <w:rStyle w:val="description"/>
          <w:rFonts w:ascii="Open Sans" w:hAnsi="Open Sans" w:cs="Open Sans"/>
          <w:color w:val="3D3D3D"/>
          <w:sz w:val="18"/>
          <w:szCs w:val="18"/>
        </w:rPr>
        <w:t xml:space="preserve">Adresa ke vstupním úkolům: </w:t>
      </w:r>
      <w:hyperlink r:id="rId6" w:history="1">
        <w:r>
          <w:rPr>
            <w:rStyle w:val="Hypertextovodkaz"/>
            <w:rFonts w:ascii="Open Sans" w:hAnsi="Open Sans" w:cs="Open Sans"/>
            <w:sz w:val="18"/>
            <w:szCs w:val="18"/>
          </w:rPr>
          <w:t>https://drive.google.com/file/d/1hU2uibXM9hitvmL8gM0sB8Fuh9YqTuwM/view?usp=sharing</w:t>
        </w:r>
      </w:hyperlink>
    </w:p>
    <w:p w14:paraId="36A57FA4" w14:textId="77777777" w:rsidR="00DA32B1" w:rsidRDefault="00DA32B1" w:rsidP="00DA32B1">
      <w:pPr>
        <w:shd w:val="clear" w:color="auto" w:fill="FFFFFF"/>
        <w:ind w:left="480"/>
        <w:rPr>
          <w:rFonts w:ascii="Open Sans" w:hAnsi="Open Sans" w:cs="Open Sans"/>
          <w:b/>
          <w:bCs/>
          <w:color w:val="3D3D3D"/>
          <w:sz w:val="18"/>
          <w:szCs w:val="18"/>
        </w:rPr>
      </w:pPr>
      <w:hyperlink r:id="rId7" w:history="1"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>Studijní text pro kategorie C a D “Bezlesí” ke stažení “ZDE”</w:t>
        </w:r>
      </w:hyperlink>
    </w:p>
    <w:p w14:paraId="061E97EA" w14:textId="77777777" w:rsidR="00DA32B1" w:rsidRDefault="00DA32B1" w:rsidP="00DA32B1">
      <w:pPr>
        <w:shd w:val="clear" w:color="auto" w:fill="FFFFFF"/>
        <w:ind w:left="720"/>
        <w:rPr>
          <w:rFonts w:ascii="Open Sans" w:hAnsi="Open Sans" w:cs="Open Sans"/>
          <w:color w:val="3D3D3D"/>
          <w:sz w:val="18"/>
          <w:szCs w:val="18"/>
        </w:rPr>
      </w:pPr>
      <w:r>
        <w:rPr>
          <w:rStyle w:val="description"/>
          <w:rFonts w:ascii="Open Sans" w:hAnsi="Open Sans" w:cs="Open Sans"/>
          <w:color w:val="3D3D3D"/>
          <w:sz w:val="18"/>
          <w:szCs w:val="18"/>
        </w:rPr>
        <w:t xml:space="preserve">Adresa ke studijnímu textu: </w:t>
      </w:r>
      <w:hyperlink r:id="rId8" w:history="1">
        <w:r>
          <w:rPr>
            <w:rStyle w:val="Hypertextovodkaz"/>
            <w:rFonts w:ascii="Open Sans" w:hAnsi="Open Sans" w:cs="Open Sans"/>
            <w:sz w:val="18"/>
            <w:szCs w:val="18"/>
          </w:rPr>
          <w:t>https://drive.google.com/file/d/10xAW3Mh7qMTYagjSbsxLv-zvXiD2rL9W/view?usp=sharing</w:t>
        </w:r>
      </w:hyperlink>
    </w:p>
    <w:p w14:paraId="5EB69D9C" w14:textId="77777777" w:rsidR="00DA32B1" w:rsidRDefault="00DA32B1" w:rsidP="00DA32B1">
      <w:pPr>
        <w:shd w:val="clear" w:color="auto" w:fill="FFFFFF"/>
        <w:ind w:left="960"/>
        <w:rPr>
          <w:rFonts w:ascii="Open Sans" w:hAnsi="Open Sans" w:cs="Open Sans"/>
          <w:b/>
          <w:bCs/>
          <w:color w:val="3D3D3D"/>
          <w:sz w:val="18"/>
          <w:szCs w:val="18"/>
        </w:rPr>
      </w:pPr>
      <w:hyperlink r:id="rId9" w:history="1"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>Seznam organismů pro 57. ročník kategorie C a D ke stažení “ZDE”</w:t>
        </w:r>
      </w:hyperlink>
    </w:p>
    <w:p w14:paraId="1EC94CF4" w14:textId="77777777" w:rsidR="00DA32B1" w:rsidRDefault="00DA32B1" w:rsidP="00DA32B1">
      <w:pPr>
        <w:shd w:val="clear" w:color="auto" w:fill="FFFFFF"/>
        <w:ind w:left="720"/>
        <w:rPr>
          <w:rFonts w:ascii="Open Sans" w:hAnsi="Open Sans" w:cs="Open Sans"/>
          <w:color w:val="3D3D3D"/>
          <w:sz w:val="18"/>
          <w:szCs w:val="18"/>
        </w:rPr>
      </w:pPr>
      <w:r>
        <w:rPr>
          <w:rStyle w:val="description"/>
          <w:rFonts w:ascii="Open Sans" w:hAnsi="Open Sans" w:cs="Open Sans"/>
          <w:color w:val="3D3D3D"/>
          <w:sz w:val="18"/>
          <w:szCs w:val="18"/>
        </w:rPr>
        <w:t xml:space="preserve">Adresa k seznamu organismů: </w:t>
      </w:r>
      <w:hyperlink r:id="rId10" w:history="1">
        <w:r>
          <w:rPr>
            <w:rStyle w:val="Hypertextovodkaz"/>
            <w:rFonts w:ascii="Open Sans" w:hAnsi="Open Sans" w:cs="Open Sans"/>
            <w:sz w:val="18"/>
            <w:szCs w:val="18"/>
          </w:rPr>
          <w:t>https://drive.google.com/file/d/1mL8mneNNi7lRhsUvDdWe9sJQ8HyBkz7v/view?usp=sharing</w:t>
        </w:r>
      </w:hyperlink>
    </w:p>
    <w:p w14:paraId="2B99F9F8" w14:textId="77777777" w:rsidR="00DA32B1" w:rsidRDefault="00DA32B1" w:rsidP="00DA32B1">
      <w:pPr>
        <w:shd w:val="clear" w:color="auto" w:fill="FFFFFF"/>
        <w:ind w:left="1440"/>
        <w:rPr>
          <w:rFonts w:ascii="Open Sans" w:hAnsi="Open Sans" w:cs="Open Sans"/>
          <w:b/>
          <w:bCs/>
          <w:color w:val="3D3D3D"/>
          <w:sz w:val="18"/>
          <w:szCs w:val="18"/>
        </w:rPr>
      </w:pPr>
      <w:hyperlink r:id="rId11" w:history="1"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 xml:space="preserve">Seznam organismů pro kategorie A </w:t>
        </w:r>
        <w:proofErr w:type="spellStart"/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>a</w:t>
        </w:r>
        <w:proofErr w:type="spellEnd"/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 xml:space="preserve"> B ke stažení “ZDE”</w:t>
        </w:r>
      </w:hyperlink>
    </w:p>
    <w:p w14:paraId="4D1763F4" w14:textId="77777777" w:rsidR="00DA32B1" w:rsidRDefault="00DA32B1" w:rsidP="00DA32B1">
      <w:pPr>
        <w:shd w:val="clear" w:color="auto" w:fill="FFFFFF"/>
        <w:ind w:left="720"/>
        <w:rPr>
          <w:rFonts w:ascii="Open Sans" w:hAnsi="Open Sans" w:cs="Open Sans"/>
          <w:color w:val="3D3D3D"/>
          <w:sz w:val="18"/>
          <w:szCs w:val="18"/>
        </w:rPr>
      </w:pPr>
      <w:r>
        <w:rPr>
          <w:rStyle w:val="description"/>
          <w:rFonts w:ascii="Open Sans" w:hAnsi="Open Sans" w:cs="Open Sans"/>
          <w:color w:val="3D3D3D"/>
          <w:sz w:val="18"/>
          <w:szCs w:val="18"/>
        </w:rPr>
        <w:t xml:space="preserve">Adresa k seznamu organismů: </w:t>
      </w:r>
      <w:hyperlink r:id="rId12" w:history="1">
        <w:r>
          <w:rPr>
            <w:rStyle w:val="Hypertextovodkaz"/>
            <w:rFonts w:ascii="Open Sans" w:hAnsi="Open Sans" w:cs="Open Sans"/>
            <w:sz w:val="18"/>
            <w:szCs w:val="18"/>
          </w:rPr>
          <w:t>https://drive.google.com/file/d/1twj3kWI4-2xXyOQaJORSvkCuEnm4jR87/view?usp=sharing</w:t>
        </w:r>
      </w:hyperlink>
    </w:p>
    <w:p w14:paraId="15625EB6" w14:textId="77777777" w:rsidR="00DA32B1" w:rsidRDefault="00DA32B1" w:rsidP="00DA32B1">
      <w:pPr>
        <w:shd w:val="clear" w:color="auto" w:fill="FFFFFF"/>
        <w:ind w:left="1920"/>
        <w:rPr>
          <w:rFonts w:ascii="Open Sans" w:hAnsi="Open Sans" w:cs="Open Sans"/>
          <w:b/>
          <w:bCs/>
          <w:color w:val="3D3D3D"/>
          <w:sz w:val="18"/>
          <w:szCs w:val="18"/>
        </w:rPr>
      </w:pPr>
      <w:hyperlink r:id="rId13" w:history="1"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>Jak stáhnout materiály (brožuru, vstupní úkoly, seznamy organismů apod.)</w:t>
        </w:r>
      </w:hyperlink>
    </w:p>
    <w:p w14:paraId="79D82223" w14:textId="77777777" w:rsidR="00DA32B1" w:rsidRDefault="00DA32B1" w:rsidP="00DA32B1">
      <w:pPr>
        <w:shd w:val="clear" w:color="auto" w:fill="FFFFFF"/>
        <w:ind w:left="1920"/>
        <w:rPr>
          <w:rFonts w:ascii="Open Sans" w:hAnsi="Open Sans" w:cs="Open Sans"/>
          <w:b/>
          <w:bCs/>
          <w:color w:val="3D3D3D"/>
          <w:sz w:val="18"/>
          <w:szCs w:val="18"/>
        </w:rPr>
      </w:pPr>
      <w:hyperlink r:id="rId14" w:history="1"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 xml:space="preserve">Přednášky pro organizátory i soutěžící 56. ročníku </w:t>
        </w:r>
        <w:proofErr w:type="spellStart"/>
        <w:r>
          <w:rPr>
            <w:rStyle w:val="Hypertextovodkaz"/>
            <w:rFonts w:ascii="Open Sans" w:hAnsi="Open Sans" w:cs="Open Sans"/>
            <w:b/>
            <w:bCs/>
            <w:color w:val="D66B5E"/>
            <w:sz w:val="18"/>
            <w:szCs w:val="18"/>
            <w:bdr w:val="none" w:sz="0" w:space="0" w:color="auto" w:frame="1"/>
          </w:rPr>
          <w:t>BiO</w:t>
        </w:r>
        <w:proofErr w:type="spellEnd"/>
      </w:hyperlink>
    </w:p>
    <w:p w14:paraId="73A2977E" w14:textId="77777777" w:rsidR="00DA32B1" w:rsidRDefault="00DA32B1" w:rsidP="00DA32B1"/>
    <w:p w14:paraId="27AE1088" w14:textId="77777777" w:rsidR="00FA1D05" w:rsidRPr="00BD76AC" w:rsidRDefault="00FA1D05" w:rsidP="00FA1D05"/>
    <w:p w14:paraId="2767BEA1" w14:textId="77777777" w:rsidR="00FA1D05" w:rsidRDefault="00FA1D05" w:rsidP="00FA1D05">
      <w:pPr>
        <w:tabs>
          <w:tab w:val="left" w:pos="2340"/>
        </w:tabs>
        <w:rPr>
          <w:b/>
          <w:bCs/>
        </w:rPr>
      </w:pPr>
    </w:p>
    <w:p w14:paraId="44C25FCD" w14:textId="72043B66" w:rsidR="00FA1D05" w:rsidRPr="00F15A19" w:rsidRDefault="00FA1D05" w:rsidP="00FA1D05">
      <w:pPr>
        <w:tabs>
          <w:tab w:val="left" w:pos="2340"/>
        </w:tabs>
        <w:rPr>
          <w:b/>
          <w:bCs/>
        </w:rPr>
      </w:pPr>
      <w:r w:rsidRPr="00F15A19">
        <w:rPr>
          <w:b/>
          <w:bCs/>
        </w:rPr>
        <w:t>Řešení posíláme jen na vyžádání!!!</w:t>
      </w:r>
    </w:p>
    <w:p w14:paraId="4F8E8580" w14:textId="77777777" w:rsidR="00053409" w:rsidRDefault="00053409"/>
    <w:sectPr w:rsidR="0005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5F"/>
    <w:rsid w:val="00053409"/>
    <w:rsid w:val="00A4245F"/>
    <w:rsid w:val="00DA32B1"/>
    <w:rsid w:val="00F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3CB"/>
  <w15:chartTrackingRefBased/>
  <w15:docId w15:val="{5B88519F-EF3B-4BDF-B5EC-7231665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D0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1D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1D05"/>
    <w:pPr>
      <w:spacing w:before="100" w:beforeAutospacing="1" w:after="100" w:afterAutospacing="1"/>
    </w:pPr>
  </w:style>
  <w:style w:type="character" w:customStyle="1" w:styleId="link-external">
    <w:name w:val="link-external"/>
    <w:basedOn w:val="Standardnpsmoodstavce"/>
    <w:rsid w:val="00FA1D05"/>
  </w:style>
  <w:style w:type="character" w:styleId="Siln">
    <w:name w:val="Strong"/>
    <w:basedOn w:val="Standardnpsmoodstavce"/>
    <w:uiPriority w:val="22"/>
    <w:qFormat/>
    <w:rsid w:val="00FA1D05"/>
    <w:rPr>
      <w:b/>
      <w:bCs/>
    </w:rPr>
  </w:style>
  <w:style w:type="character" w:customStyle="1" w:styleId="apple-converted-space">
    <w:name w:val="apple-converted-space"/>
    <w:basedOn w:val="Standardnpsmoodstavce"/>
    <w:rsid w:val="00FA1D05"/>
  </w:style>
  <w:style w:type="character" w:customStyle="1" w:styleId="summary">
    <w:name w:val="summary"/>
    <w:basedOn w:val="Standardnpsmoodstavce"/>
    <w:rsid w:val="00DA32B1"/>
  </w:style>
  <w:style w:type="character" w:customStyle="1" w:styleId="description">
    <w:name w:val="description"/>
    <w:basedOn w:val="Standardnpsmoodstavce"/>
    <w:rsid w:val="00DA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xAW3Mh7qMTYagjSbsxLv-zvXiD2rL9W/view?usp=sharing" TargetMode="External"/><Relationship Id="rId13" Type="http://schemas.openxmlformats.org/officeDocument/2006/relationships/hyperlink" Target="https://www.natur.cuni.cz/biologie/biologicka-olympiada/jak-stahnout-materialy-brozuru-vstupni-ukoly-seznamy-organismu-ap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ur.cuni.cz/biologie/biologicka-olympiada/studijni-text-pro-kategorie-c-a-d-201cbezlesi201d-ke-stazeni-201czde201d" TargetMode="External"/><Relationship Id="rId12" Type="http://schemas.openxmlformats.org/officeDocument/2006/relationships/hyperlink" Target="https://drive.google.com/file/d/1twj3kWI4-2xXyOQaJORSvkCuEnm4jR87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U2uibXM9hitvmL8gM0sB8Fuh9YqTuwM/view?usp=sharing" TargetMode="External"/><Relationship Id="rId11" Type="http://schemas.openxmlformats.org/officeDocument/2006/relationships/hyperlink" Target="https://www.natur.cuni.cz/biologie/biologicka-olympiada/seznam-organismu-pro-kategorie-a-a-b-ke-stazeni-201czde201d" TargetMode="External"/><Relationship Id="rId5" Type="http://schemas.openxmlformats.org/officeDocument/2006/relationships/hyperlink" Target="https://www.natur.cuni.cz/biologie/biologicka-olympiada/vstupni-ukoly-pro-kategorie-c-a-d-ke-stazeni-201czde201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mL8mneNNi7lRhsUvDdWe9sJQ8HyBkz7v/view?usp=sharing" TargetMode="External"/><Relationship Id="rId4" Type="http://schemas.openxmlformats.org/officeDocument/2006/relationships/hyperlink" Target="https://www.natur.cuni.cz/biologie/biologicka-olympiada" TargetMode="External"/><Relationship Id="rId9" Type="http://schemas.openxmlformats.org/officeDocument/2006/relationships/hyperlink" Target="https://www.natur.cuni.cz/biologie/biologicka-olympiada/seznam-organismu-pro-57-rocnik-kategorie-c-a-d-ke-stazeni-201czde201d" TargetMode="External"/><Relationship Id="rId14" Type="http://schemas.openxmlformats.org/officeDocument/2006/relationships/hyperlink" Target="https://www.natur.cuni.cz/biologie/biologicka-olympiada/prednasky-pro-organizatory-i-soutezici-56-rocniku-bi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Hromádková</cp:lastModifiedBy>
  <cp:revision>3</cp:revision>
  <dcterms:created xsi:type="dcterms:W3CDTF">2022-10-12T06:00:00Z</dcterms:created>
  <dcterms:modified xsi:type="dcterms:W3CDTF">2022-11-02T09:29:00Z</dcterms:modified>
</cp:coreProperties>
</file>